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833" w:rsidRPr="00775833" w:rsidRDefault="00775833" w:rsidP="00775833">
      <w:pPr>
        <w:jc w:val="center"/>
        <w:rPr>
          <w:rFonts w:ascii="Times New Roman" w:hAnsi="Times New Roman"/>
        </w:rPr>
      </w:pPr>
      <w:r w:rsidRPr="00775833">
        <w:rPr>
          <w:noProof/>
          <w:lang w:bidi="ar-SA"/>
        </w:rPr>
        <w:drawing>
          <wp:inline distT="0" distB="0" distL="0" distR="0" wp14:anchorId="27529DA8" wp14:editId="2777078E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833" w:rsidRPr="00775833" w:rsidRDefault="00775833" w:rsidP="00775833">
      <w:pPr>
        <w:jc w:val="center"/>
        <w:rPr>
          <w:b/>
          <w:sz w:val="40"/>
          <w:szCs w:val="40"/>
        </w:rPr>
      </w:pPr>
      <w:r w:rsidRPr="00775833">
        <w:rPr>
          <w:b/>
          <w:sz w:val="40"/>
          <w:szCs w:val="40"/>
        </w:rPr>
        <w:t>СОВЕТ ДЕПУТАТОВ</w:t>
      </w:r>
    </w:p>
    <w:p w:rsidR="00775833" w:rsidRPr="00775833" w:rsidRDefault="00775833" w:rsidP="00775833">
      <w:pPr>
        <w:jc w:val="center"/>
        <w:rPr>
          <w:rFonts w:ascii="Times New Roman" w:hAnsi="Times New Roman"/>
          <w:sz w:val="28"/>
          <w:szCs w:val="28"/>
        </w:rPr>
      </w:pPr>
      <w:r w:rsidRPr="00775833">
        <w:rPr>
          <w:sz w:val="28"/>
          <w:szCs w:val="28"/>
        </w:rPr>
        <w:t>ТАЛДОМСКОГО ГОРОДСКОГО ОКРУГА МОСКОВСКОЙ ОБЛАСТИ</w:t>
      </w:r>
    </w:p>
    <w:p w:rsidR="00775833" w:rsidRPr="00775833" w:rsidRDefault="00775833" w:rsidP="00775833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775833" w:rsidRPr="00775833" w:rsidRDefault="00775833" w:rsidP="00775833">
      <w:pPr>
        <w:spacing w:line="220" w:lineRule="exact"/>
        <w:rPr>
          <w:rFonts w:ascii="Times New Roman" w:hAnsi="Times New Roman"/>
          <w:sz w:val="18"/>
          <w:szCs w:val="18"/>
        </w:rPr>
      </w:pPr>
      <w:r w:rsidRPr="00775833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775833">
        <w:rPr>
          <w:sz w:val="18"/>
          <w:szCs w:val="18"/>
        </w:rPr>
        <w:t>тел. 8-(</w:t>
      </w:r>
      <w:proofErr w:type="gramStart"/>
      <w:r w:rsidRPr="00775833">
        <w:rPr>
          <w:sz w:val="18"/>
          <w:szCs w:val="18"/>
        </w:rPr>
        <w:t>49620)-</w:t>
      </w:r>
      <w:proofErr w:type="gramEnd"/>
      <w:r w:rsidRPr="00775833">
        <w:rPr>
          <w:sz w:val="18"/>
          <w:szCs w:val="18"/>
        </w:rPr>
        <w:t xml:space="preserve">6-35-61; т/ф 8-(49620)-3-33-29 </w:t>
      </w:r>
    </w:p>
    <w:p w:rsidR="00775833" w:rsidRPr="00775833" w:rsidRDefault="00775833" w:rsidP="00775833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eastAsia="en-US" w:bidi="en-US"/>
        </w:rPr>
      </w:pPr>
      <w:r w:rsidRPr="00775833">
        <w:rPr>
          <w:rFonts w:eastAsia="Sylfaen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 </w:t>
      </w:r>
    </w:p>
    <w:p w:rsidR="00775833" w:rsidRPr="00775833" w:rsidRDefault="00775833" w:rsidP="00775833">
      <w:pPr>
        <w:jc w:val="right"/>
        <w:rPr>
          <w:rFonts w:ascii="Calibri" w:eastAsia="Calibri" w:hAnsi="Calibri"/>
          <w:lang w:eastAsia="en-US"/>
        </w:rPr>
      </w:pPr>
    </w:p>
    <w:p w:rsidR="00775833" w:rsidRPr="00775833" w:rsidRDefault="00775833" w:rsidP="00775833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775833">
        <w:rPr>
          <w:rFonts w:eastAsia="Calibri"/>
          <w:b/>
          <w:sz w:val="36"/>
          <w:szCs w:val="36"/>
          <w:lang w:eastAsia="en-US"/>
        </w:rPr>
        <w:t>Р Е Ш Е Н И Е</w:t>
      </w:r>
    </w:p>
    <w:p w:rsidR="00775833" w:rsidRPr="00775833" w:rsidRDefault="00775833" w:rsidP="00775833">
      <w:pPr>
        <w:rPr>
          <w:rFonts w:eastAsia="Calibri"/>
          <w:b/>
          <w:sz w:val="28"/>
          <w:szCs w:val="28"/>
          <w:lang w:eastAsia="en-US"/>
        </w:rPr>
      </w:pPr>
    </w:p>
    <w:p w:rsidR="00775833" w:rsidRPr="00775833" w:rsidRDefault="00775833" w:rsidP="00775833">
      <w:pPr>
        <w:ind w:firstLine="426"/>
        <w:rPr>
          <w:rFonts w:ascii="Times New Roman" w:eastAsia="Calibri" w:hAnsi="Times New Roman"/>
          <w:sz w:val="28"/>
          <w:szCs w:val="28"/>
          <w:lang w:eastAsia="en-US"/>
        </w:rPr>
      </w:pPr>
      <w:r w:rsidRPr="00775833">
        <w:rPr>
          <w:rFonts w:eastAsia="Calibri"/>
          <w:sz w:val="28"/>
          <w:szCs w:val="28"/>
          <w:lang w:eastAsia="en-US"/>
        </w:rPr>
        <w:t>от __</w:t>
      </w:r>
      <w:r w:rsidRPr="00775833">
        <w:rPr>
          <w:rFonts w:eastAsia="Calibri"/>
          <w:sz w:val="28"/>
          <w:szCs w:val="28"/>
          <w:u w:val="single"/>
          <w:lang w:eastAsia="en-US"/>
        </w:rPr>
        <w:t>25 июля</w:t>
      </w:r>
      <w:r w:rsidRPr="00775833">
        <w:rPr>
          <w:rFonts w:eastAsia="Calibri"/>
          <w:sz w:val="28"/>
          <w:szCs w:val="28"/>
          <w:lang w:eastAsia="en-US"/>
        </w:rPr>
        <w:t>___</w:t>
      </w:r>
      <w:proofErr w:type="gramStart"/>
      <w:r w:rsidRPr="00775833">
        <w:rPr>
          <w:rFonts w:eastAsia="Calibri"/>
          <w:sz w:val="28"/>
          <w:szCs w:val="28"/>
          <w:lang w:eastAsia="en-US"/>
        </w:rPr>
        <w:t>_  2019</w:t>
      </w:r>
      <w:proofErr w:type="gramEnd"/>
      <w:r w:rsidRPr="00775833">
        <w:rPr>
          <w:rFonts w:eastAsia="Calibri"/>
          <w:sz w:val="28"/>
          <w:szCs w:val="28"/>
          <w:lang w:eastAsia="en-US"/>
        </w:rPr>
        <w:t xml:space="preserve"> г.                                                            №  </w:t>
      </w:r>
      <w:r w:rsidRPr="00775833">
        <w:rPr>
          <w:rFonts w:eastAsia="Calibri"/>
          <w:sz w:val="28"/>
          <w:szCs w:val="28"/>
          <w:u w:val="single"/>
          <w:lang w:eastAsia="en-US"/>
        </w:rPr>
        <w:t>5</w:t>
      </w:r>
      <w:r>
        <w:rPr>
          <w:rFonts w:eastAsia="Calibri"/>
          <w:sz w:val="28"/>
          <w:szCs w:val="28"/>
          <w:u w:val="single"/>
          <w:lang w:eastAsia="en-US"/>
        </w:rPr>
        <w:t>8</w:t>
      </w:r>
    </w:p>
    <w:p w:rsidR="00775833" w:rsidRPr="00775833" w:rsidRDefault="00775833" w:rsidP="00775833">
      <w:pPr>
        <w:jc w:val="both"/>
        <w:rPr>
          <w:sz w:val="28"/>
          <w:szCs w:val="28"/>
        </w:rPr>
      </w:pPr>
      <w:r w:rsidRPr="00775833">
        <w:rPr>
          <w:sz w:val="28"/>
          <w:szCs w:val="28"/>
        </w:rPr>
        <w:t xml:space="preserve">┌                                                      ┐ </w:t>
      </w:r>
    </w:p>
    <w:p w:rsidR="00DE1A0C" w:rsidRPr="004B0556" w:rsidRDefault="00DE1A0C" w:rsidP="00DE1A0C">
      <w:pPr>
        <w:jc w:val="both"/>
        <w:rPr>
          <w:rFonts w:ascii="Times New Roman" w:hAnsi="Times New Roman" w:cs="Times New Roman"/>
          <w:b/>
        </w:rPr>
      </w:pPr>
      <w:r w:rsidRPr="004B0556">
        <w:rPr>
          <w:rFonts w:ascii="Times New Roman" w:hAnsi="Times New Roman" w:cs="Times New Roman"/>
          <w:b/>
        </w:rPr>
        <w:t>О согласии принять в муниципальную собственность</w:t>
      </w:r>
    </w:p>
    <w:p w:rsidR="00DE1A0C" w:rsidRPr="004B0556" w:rsidRDefault="00DE1A0C" w:rsidP="00DE1A0C">
      <w:pPr>
        <w:jc w:val="both"/>
        <w:rPr>
          <w:rFonts w:ascii="Times New Roman" w:hAnsi="Times New Roman" w:cs="Times New Roman"/>
          <w:b/>
        </w:rPr>
      </w:pPr>
      <w:r w:rsidRPr="004B0556">
        <w:rPr>
          <w:rFonts w:ascii="Times New Roman" w:hAnsi="Times New Roman" w:cs="Times New Roman"/>
          <w:b/>
        </w:rPr>
        <w:t>Талдомского городского округа Московской области</w:t>
      </w:r>
    </w:p>
    <w:p w:rsidR="00DD04A8" w:rsidRPr="00E72F9B" w:rsidRDefault="00DE1A0C" w:rsidP="00DE1A0C">
      <w:pPr>
        <w:jc w:val="both"/>
        <w:rPr>
          <w:rFonts w:ascii="Times New Roman" w:hAnsi="Times New Roman" w:cs="Times New Roman"/>
          <w:b/>
        </w:rPr>
      </w:pPr>
      <w:r w:rsidRPr="004B0556">
        <w:rPr>
          <w:rFonts w:ascii="Times New Roman" w:hAnsi="Times New Roman" w:cs="Times New Roman"/>
          <w:b/>
        </w:rPr>
        <w:t>автомобильн</w:t>
      </w:r>
      <w:r>
        <w:rPr>
          <w:rFonts w:ascii="Times New Roman" w:hAnsi="Times New Roman" w:cs="Times New Roman"/>
          <w:b/>
        </w:rPr>
        <w:t>ые</w:t>
      </w:r>
      <w:r w:rsidRPr="004B0556">
        <w:rPr>
          <w:rFonts w:ascii="Times New Roman" w:hAnsi="Times New Roman" w:cs="Times New Roman"/>
          <w:b/>
        </w:rPr>
        <w:t xml:space="preserve"> дорог</w:t>
      </w:r>
      <w:r>
        <w:rPr>
          <w:rFonts w:ascii="Times New Roman" w:hAnsi="Times New Roman" w:cs="Times New Roman"/>
          <w:b/>
        </w:rPr>
        <w:t>и</w:t>
      </w:r>
    </w:p>
    <w:p w:rsidR="00DD04A8" w:rsidRPr="009C3EA2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DD04A8" w:rsidRPr="009C3EA2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8E42F1" w:rsidRPr="00526C03" w:rsidRDefault="009C306B" w:rsidP="00DD04A8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6C6840" w:rsidRPr="00526C03">
        <w:rPr>
          <w:rFonts w:ascii="Times New Roman" w:hAnsi="Times New Roman" w:cs="Times New Roman"/>
        </w:rPr>
        <w:t>уководствуясь Уставом</w:t>
      </w:r>
      <w:r w:rsidR="008E42F1" w:rsidRPr="00526C03">
        <w:rPr>
          <w:rFonts w:ascii="Times New Roman" w:hAnsi="Times New Roman" w:cs="Times New Roman"/>
        </w:rPr>
        <w:t xml:space="preserve"> </w:t>
      </w:r>
      <w:r w:rsidR="009842B8" w:rsidRPr="00526C03">
        <w:rPr>
          <w:rFonts w:ascii="Times New Roman" w:hAnsi="Times New Roman" w:cs="Times New Roman"/>
        </w:rPr>
        <w:t>Талдомского городского округа Московской области</w:t>
      </w:r>
      <w:r w:rsidR="008E42F1" w:rsidRPr="00526C0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р</w:t>
      </w:r>
      <w:r w:rsidRPr="00526C03">
        <w:rPr>
          <w:rFonts w:ascii="Times New Roman" w:hAnsi="Times New Roman" w:cs="Times New Roman"/>
        </w:rPr>
        <w:t xml:space="preserve">ассмотрев обращение главы Талдомского городского округа Московской области </w:t>
      </w:r>
      <w:r>
        <w:rPr>
          <w:rFonts w:ascii="Times New Roman" w:hAnsi="Times New Roman" w:cs="Times New Roman"/>
        </w:rPr>
        <w:t xml:space="preserve">    </w:t>
      </w:r>
      <w:r w:rsidRPr="00526C03">
        <w:rPr>
          <w:rFonts w:ascii="Times New Roman" w:hAnsi="Times New Roman" w:cs="Times New Roman"/>
        </w:rPr>
        <w:t xml:space="preserve">В.Ю. Юдина </w:t>
      </w:r>
      <w:r>
        <w:rPr>
          <w:rFonts w:ascii="Times New Roman" w:hAnsi="Times New Roman" w:cs="Times New Roman"/>
        </w:rPr>
        <w:t xml:space="preserve">№ 1681 </w:t>
      </w:r>
      <w:r w:rsidRPr="00526C0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15.07.2019 г., </w:t>
      </w:r>
      <w:r w:rsidRPr="00526C03">
        <w:rPr>
          <w:rFonts w:ascii="Times New Roman" w:hAnsi="Times New Roman" w:cs="Times New Roman"/>
        </w:rPr>
        <w:t xml:space="preserve">на основании обращения заместителя генерального директора </w:t>
      </w:r>
      <w:r>
        <w:rPr>
          <w:rFonts w:ascii="Times New Roman" w:hAnsi="Times New Roman" w:cs="Times New Roman"/>
        </w:rPr>
        <w:t>ГБУ МО «</w:t>
      </w:r>
      <w:r w:rsidRPr="00526C03">
        <w:rPr>
          <w:rFonts w:ascii="Times New Roman" w:hAnsi="Times New Roman" w:cs="Times New Roman"/>
        </w:rPr>
        <w:t>МОСАВТОДОР</w:t>
      </w:r>
      <w:r>
        <w:rPr>
          <w:rFonts w:ascii="Times New Roman" w:hAnsi="Times New Roman" w:cs="Times New Roman"/>
        </w:rPr>
        <w:t>»</w:t>
      </w:r>
      <w:r w:rsidRPr="00526C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В. И. </w:t>
      </w:r>
      <w:proofErr w:type="spellStart"/>
      <w:r>
        <w:rPr>
          <w:rFonts w:ascii="Times New Roman" w:hAnsi="Times New Roman" w:cs="Times New Roman"/>
        </w:rPr>
        <w:t>Тимошко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26C03">
        <w:rPr>
          <w:rFonts w:ascii="Times New Roman" w:hAnsi="Times New Roman" w:cs="Times New Roman"/>
        </w:rPr>
        <w:t xml:space="preserve">Исх-13047/2019 от </w:t>
      </w:r>
      <w:r w:rsidR="00631DA6">
        <w:rPr>
          <w:rFonts w:ascii="Times New Roman" w:hAnsi="Times New Roman" w:cs="Times New Roman"/>
        </w:rPr>
        <w:t xml:space="preserve">          </w:t>
      </w:r>
      <w:r w:rsidRPr="00526C03">
        <w:rPr>
          <w:rFonts w:ascii="Times New Roman" w:hAnsi="Times New Roman" w:cs="Times New Roman"/>
        </w:rPr>
        <w:t>15.04.2019 года, принимая во внимание письмо первого заместителя министра Транспорта и дорожной инфраструктуры Московской области А.В. Кротова</w:t>
      </w:r>
      <w:r>
        <w:rPr>
          <w:rFonts w:ascii="Times New Roman" w:hAnsi="Times New Roman" w:cs="Times New Roman"/>
        </w:rPr>
        <w:t xml:space="preserve"> </w:t>
      </w:r>
      <w:r w:rsidR="00631DA6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№ 21Исх-4927 от 12.04.2019 года, </w:t>
      </w:r>
      <w:r w:rsidR="008E42F1" w:rsidRPr="00526C03">
        <w:rPr>
          <w:rFonts w:ascii="Times New Roman" w:hAnsi="Times New Roman" w:cs="Times New Roman"/>
        </w:rPr>
        <w:t xml:space="preserve">Совет депутатов Талдомского </w:t>
      </w:r>
      <w:r w:rsidR="006C6840" w:rsidRPr="00526C03">
        <w:rPr>
          <w:rFonts w:ascii="Times New Roman" w:hAnsi="Times New Roman" w:cs="Times New Roman"/>
        </w:rPr>
        <w:t>городского округа Московской области</w:t>
      </w:r>
    </w:p>
    <w:p w:rsidR="00DD04A8" w:rsidRPr="00526C03" w:rsidRDefault="00DD04A8" w:rsidP="00DD04A8">
      <w:pPr>
        <w:ind w:firstLine="851"/>
        <w:jc w:val="both"/>
        <w:rPr>
          <w:rFonts w:ascii="Times New Roman" w:hAnsi="Times New Roman" w:cs="Times New Roman"/>
          <w:b/>
        </w:rPr>
      </w:pPr>
    </w:p>
    <w:p w:rsidR="008E42F1" w:rsidRDefault="008E42F1" w:rsidP="009C3EA2">
      <w:pPr>
        <w:ind w:firstLine="851"/>
        <w:jc w:val="center"/>
        <w:rPr>
          <w:rFonts w:ascii="Times New Roman" w:hAnsi="Times New Roman" w:cs="Times New Roman"/>
          <w:b/>
        </w:rPr>
      </w:pPr>
      <w:r w:rsidRPr="009C3EA2">
        <w:rPr>
          <w:rFonts w:ascii="Times New Roman" w:hAnsi="Times New Roman" w:cs="Times New Roman"/>
          <w:b/>
        </w:rPr>
        <w:t>РЕШИЛ:</w:t>
      </w:r>
    </w:p>
    <w:p w:rsidR="00526C03" w:rsidRPr="00526C03" w:rsidRDefault="00526C03" w:rsidP="009C3EA2">
      <w:pPr>
        <w:ind w:firstLine="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2222D" w:rsidRPr="0022222D" w:rsidRDefault="00AB3BE5" w:rsidP="0022222D">
      <w:pPr>
        <w:ind w:firstLine="709"/>
        <w:jc w:val="both"/>
        <w:rPr>
          <w:rFonts w:ascii="Times New Roman" w:hAnsi="Times New Roman" w:cs="Times New Roman"/>
        </w:rPr>
      </w:pPr>
      <w:r w:rsidRPr="009C3EA2">
        <w:rPr>
          <w:rFonts w:ascii="Times New Roman" w:hAnsi="Times New Roman" w:cs="Times New Roman"/>
        </w:rPr>
        <w:t xml:space="preserve">   </w:t>
      </w:r>
      <w:r w:rsidR="00DD04A8" w:rsidRPr="009C3EA2">
        <w:rPr>
          <w:rFonts w:ascii="Times New Roman" w:hAnsi="Times New Roman" w:cs="Times New Roman"/>
        </w:rPr>
        <w:t xml:space="preserve"> </w:t>
      </w:r>
      <w:r w:rsidRPr="009C3EA2">
        <w:rPr>
          <w:rFonts w:ascii="Times New Roman" w:hAnsi="Times New Roman" w:cs="Times New Roman"/>
        </w:rPr>
        <w:t xml:space="preserve"> 1.</w:t>
      </w:r>
      <w:r w:rsidR="0022222D">
        <w:rPr>
          <w:rFonts w:ascii="Times New Roman" w:hAnsi="Times New Roman" w:cs="Times New Roman"/>
        </w:rPr>
        <w:t xml:space="preserve"> </w:t>
      </w:r>
      <w:r w:rsidR="006C6840" w:rsidRPr="009C3EA2">
        <w:rPr>
          <w:rFonts w:ascii="Times New Roman" w:hAnsi="Times New Roman" w:cs="Times New Roman"/>
        </w:rPr>
        <w:t xml:space="preserve">Согласиться принять в муниципальную собственность Талдомского городского округа Московской области </w:t>
      </w:r>
      <w:r w:rsidR="009C306B" w:rsidRPr="009C3EA2">
        <w:rPr>
          <w:rFonts w:ascii="Times New Roman" w:hAnsi="Times New Roman" w:cs="Times New Roman"/>
        </w:rPr>
        <w:t xml:space="preserve">из собственности </w:t>
      </w:r>
      <w:r w:rsidR="009C306B">
        <w:rPr>
          <w:rFonts w:ascii="Times New Roman" w:hAnsi="Times New Roman" w:cs="Times New Roman"/>
        </w:rPr>
        <w:t>Московской области</w:t>
      </w:r>
      <w:r w:rsidR="009C306B" w:rsidRPr="009C3EA2">
        <w:rPr>
          <w:rFonts w:ascii="Times New Roman" w:hAnsi="Times New Roman" w:cs="Times New Roman"/>
        </w:rPr>
        <w:t xml:space="preserve"> </w:t>
      </w:r>
      <w:r w:rsidR="0022222D" w:rsidRPr="0022222D">
        <w:rPr>
          <w:rFonts w:ascii="Times New Roman" w:hAnsi="Times New Roman" w:cs="Times New Roman"/>
        </w:rPr>
        <w:t xml:space="preserve"> автомобильны</w:t>
      </w:r>
      <w:r w:rsidR="00E72F9B">
        <w:rPr>
          <w:rFonts w:ascii="Times New Roman" w:hAnsi="Times New Roman" w:cs="Times New Roman"/>
        </w:rPr>
        <w:t>е</w:t>
      </w:r>
      <w:r w:rsidR="0022222D" w:rsidRPr="0022222D">
        <w:rPr>
          <w:rFonts w:ascii="Times New Roman" w:hAnsi="Times New Roman" w:cs="Times New Roman"/>
        </w:rPr>
        <w:t xml:space="preserve"> дорог</w:t>
      </w:r>
      <w:r w:rsidR="00E72F9B">
        <w:rPr>
          <w:rFonts w:ascii="Times New Roman" w:hAnsi="Times New Roman" w:cs="Times New Roman"/>
        </w:rPr>
        <w:t>и</w:t>
      </w:r>
      <w:r w:rsidR="0022222D" w:rsidRPr="0022222D">
        <w:rPr>
          <w:rFonts w:ascii="Times New Roman" w:hAnsi="Times New Roman" w:cs="Times New Roman"/>
        </w:rPr>
        <w:t xml:space="preserve">: </w:t>
      </w:r>
    </w:p>
    <w:p w:rsidR="0022222D" w:rsidRPr="0022222D" w:rsidRDefault="0022222D" w:rsidP="0022222D">
      <w:pPr>
        <w:jc w:val="both"/>
        <w:rPr>
          <w:rFonts w:ascii="Times New Roman" w:hAnsi="Times New Roman" w:cs="Times New Roman"/>
        </w:rPr>
      </w:pPr>
      <w:r w:rsidRPr="0022222D">
        <w:rPr>
          <w:rFonts w:ascii="Times New Roman" w:hAnsi="Times New Roman" w:cs="Times New Roman"/>
        </w:rPr>
        <w:t xml:space="preserve"> - «</w:t>
      </w:r>
      <w:proofErr w:type="spellStart"/>
      <w:r w:rsidRPr="0022222D">
        <w:rPr>
          <w:rFonts w:ascii="Times New Roman" w:hAnsi="Times New Roman" w:cs="Times New Roman"/>
        </w:rPr>
        <w:t>р.п</w:t>
      </w:r>
      <w:proofErr w:type="spellEnd"/>
      <w:r w:rsidRPr="0022222D">
        <w:rPr>
          <w:rFonts w:ascii="Times New Roman" w:hAnsi="Times New Roman" w:cs="Times New Roman"/>
        </w:rPr>
        <w:t xml:space="preserve">. Вербилки, ул. Советская» (учетный номер 46Н-12049), протяженностью 0,547 км; </w:t>
      </w:r>
    </w:p>
    <w:p w:rsidR="0022222D" w:rsidRPr="0022222D" w:rsidRDefault="0022222D" w:rsidP="0022222D">
      <w:pPr>
        <w:jc w:val="both"/>
        <w:rPr>
          <w:rFonts w:ascii="Times New Roman" w:hAnsi="Times New Roman" w:cs="Times New Roman"/>
        </w:rPr>
      </w:pPr>
      <w:r w:rsidRPr="0022222D">
        <w:rPr>
          <w:rFonts w:ascii="Times New Roman" w:hAnsi="Times New Roman" w:cs="Times New Roman"/>
        </w:rPr>
        <w:t xml:space="preserve"> - «</w:t>
      </w:r>
      <w:proofErr w:type="spellStart"/>
      <w:r w:rsidRPr="0022222D">
        <w:rPr>
          <w:rFonts w:ascii="Times New Roman" w:hAnsi="Times New Roman" w:cs="Times New Roman"/>
        </w:rPr>
        <w:t>р.п</w:t>
      </w:r>
      <w:proofErr w:type="spellEnd"/>
      <w:r w:rsidRPr="0022222D">
        <w:rPr>
          <w:rFonts w:ascii="Times New Roman" w:hAnsi="Times New Roman" w:cs="Times New Roman"/>
        </w:rPr>
        <w:t xml:space="preserve">. Вербилки, ул. Войлокова» (учетный номер 46Н-12100) протяженностью 0,347 км; </w:t>
      </w:r>
    </w:p>
    <w:p w:rsidR="0022222D" w:rsidRPr="0022222D" w:rsidRDefault="0022222D" w:rsidP="0022222D">
      <w:pPr>
        <w:jc w:val="both"/>
        <w:rPr>
          <w:rFonts w:ascii="Times New Roman" w:hAnsi="Times New Roman" w:cs="Times New Roman"/>
        </w:rPr>
      </w:pPr>
      <w:r w:rsidRPr="0022222D">
        <w:rPr>
          <w:rFonts w:ascii="Times New Roman" w:hAnsi="Times New Roman" w:cs="Times New Roman"/>
        </w:rPr>
        <w:t xml:space="preserve"> - «</w:t>
      </w:r>
      <w:proofErr w:type="spellStart"/>
      <w:r w:rsidRPr="0022222D">
        <w:rPr>
          <w:rFonts w:ascii="Times New Roman" w:hAnsi="Times New Roman" w:cs="Times New Roman"/>
        </w:rPr>
        <w:t>р.п</w:t>
      </w:r>
      <w:proofErr w:type="spellEnd"/>
      <w:r w:rsidRPr="0022222D">
        <w:rPr>
          <w:rFonts w:ascii="Times New Roman" w:hAnsi="Times New Roman" w:cs="Times New Roman"/>
        </w:rPr>
        <w:t xml:space="preserve">. Вербилки, ул. Забырина» (учетный номер 46Н-12049), протяженностью 0,583 км; </w:t>
      </w:r>
    </w:p>
    <w:p w:rsidR="0022222D" w:rsidRPr="0022222D" w:rsidRDefault="0022222D" w:rsidP="0022222D">
      <w:pPr>
        <w:jc w:val="both"/>
        <w:rPr>
          <w:rFonts w:ascii="Times New Roman" w:hAnsi="Times New Roman" w:cs="Times New Roman"/>
        </w:rPr>
      </w:pPr>
      <w:r w:rsidRPr="0022222D">
        <w:rPr>
          <w:rFonts w:ascii="Times New Roman" w:hAnsi="Times New Roman" w:cs="Times New Roman"/>
        </w:rPr>
        <w:t xml:space="preserve"> - «</w:t>
      </w:r>
      <w:proofErr w:type="spellStart"/>
      <w:r w:rsidRPr="0022222D">
        <w:rPr>
          <w:rFonts w:ascii="Times New Roman" w:hAnsi="Times New Roman" w:cs="Times New Roman"/>
        </w:rPr>
        <w:t>р.п</w:t>
      </w:r>
      <w:proofErr w:type="spellEnd"/>
      <w:r w:rsidRPr="0022222D">
        <w:rPr>
          <w:rFonts w:ascii="Times New Roman" w:hAnsi="Times New Roman" w:cs="Times New Roman"/>
        </w:rPr>
        <w:t>. Вербилки, ул. Победы» (учетный номер 46Н-12098), протяженностью 1,562 км</w:t>
      </w:r>
      <w:r w:rsidR="00775833">
        <w:rPr>
          <w:rFonts w:ascii="Times New Roman" w:hAnsi="Times New Roman" w:cs="Times New Roman"/>
        </w:rPr>
        <w:t>.</w:t>
      </w:r>
    </w:p>
    <w:p w:rsidR="008E42F1" w:rsidRPr="009C3EA2" w:rsidRDefault="00DD04A8" w:rsidP="00DD04A8">
      <w:pPr>
        <w:jc w:val="both"/>
        <w:rPr>
          <w:rFonts w:ascii="Times New Roman" w:hAnsi="Times New Roman" w:cs="Times New Roman"/>
        </w:rPr>
      </w:pPr>
      <w:r w:rsidRPr="009C3EA2">
        <w:rPr>
          <w:rFonts w:ascii="Times New Roman" w:hAnsi="Times New Roman" w:cs="Times New Roman"/>
        </w:rPr>
        <w:t xml:space="preserve">     </w:t>
      </w:r>
      <w:r w:rsidR="009C3EA2" w:rsidRPr="009C3EA2">
        <w:rPr>
          <w:rFonts w:ascii="Times New Roman" w:hAnsi="Times New Roman" w:cs="Times New Roman"/>
        </w:rPr>
        <w:t>2</w:t>
      </w:r>
      <w:r w:rsidR="008E42F1" w:rsidRPr="009C3EA2">
        <w:rPr>
          <w:rFonts w:ascii="Times New Roman" w:hAnsi="Times New Roman" w:cs="Times New Roman"/>
        </w:rPr>
        <w:t xml:space="preserve">.Настоящее решение вступает в силу </w:t>
      </w:r>
      <w:r w:rsidR="009922A9">
        <w:rPr>
          <w:rFonts w:ascii="Times New Roman" w:hAnsi="Times New Roman" w:cs="Times New Roman"/>
        </w:rPr>
        <w:t>с даты его подписания</w:t>
      </w:r>
      <w:r w:rsidR="008E42F1" w:rsidRPr="009C3EA2">
        <w:rPr>
          <w:rFonts w:ascii="Times New Roman" w:hAnsi="Times New Roman" w:cs="Times New Roman"/>
        </w:rPr>
        <w:t>.</w:t>
      </w:r>
    </w:p>
    <w:p w:rsidR="008E42F1" w:rsidRPr="009C3EA2" w:rsidRDefault="00DD04A8" w:rsidP="00DD04A8">
      <w:pPr>
        <w:jc w:val="both"/>
        <w:rPr>
          <w:rFonts w:ascii="Times New Roman" w:hAnsi="Times New Roman" w:cs="Times New Roman"/>
        </w:rPr>
      </w:pPr>
      <w:r w:rsidRPr="009C3EA2">
        <w:rPr>
          <w:rFonts w:ascii="Times New Roman" w:hAnsi="Times New Roman" w:cs="Times New Roman"/>
        </w:rPr>
        <w:t xml:space="preserve">     </w:t>
      </w:r>
      <w:r w:rsidR="009C3EA2" w:rsidRPr="009C3EA2">
        <w:rPr>
          <w:rFonts w:ascii="Times New Roman" w:hAnsi="Times New Roman" w:cs="Times New Roman"/>
        </w:rPr>
        <w:t>3</w:t>
      </w:r>
      <w:r w:rsidR="008E42F1" w:rsidRPr="009C3EA2">
        <w:rPr>
          <w:rFonts w:ascii="Times New Roman" w:hAnsi="Times New Roman" w:cs="Times New Roman"/>
        </w:rPr>
        <w:t xml:space="preserve">.Контроль над исполнением настоящего решения возложить  на председателя Совета депутатов Талдомского </w:t>
      </w:r>
      <w:r w:rsidR="003324DA" w:rsidRPr="009C3EA2">
        <w:rPr>
          <w:rFonts w:ascii="Times New Roman" w:hAnsi="Times New Roman" w:cs="Times New Roman"/>
        </w:rPr>
        <w:t>городского округа</w:t>
      </w:r>
      <w:r w:rsidR="008E42F1" w:rsidRPr="009C3EA2">
        <w:rPr>
          <w:rFonts w:ascii="Times New Roman" w:hAnsi="Times New Roman" w:cs="Times New Roman"/>
        </w:rPr>
        <w:t xml:space="preserve"> Московской области </w:t>
      </w:r>
      <w:r w:rsidR="003324DA" w:rsidRPr="009C3EA2">
        <w:rPr>
          <w:rFonts w:ascii="Times New Roman" w:hAnsi="Times New Roman" w:cs="Times New Roman"/>
        </w:rPr>
        <w:t>М.И. Аникеева.</w:t>
      </w:r>
    </w:p>
    <w:p w:rsidR="008E42F1" w:rsidRPr="009C3EA2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9C3EA2" w:rsidRDefault="008E42F1" w:rsidP="00DD04A8">
      <w:pPr>
        <w:jc w:val="both"/>
        <w:rPr>
          <w:rFonts w:ascii="Times New Roman" w:hAnsi="Times New Roman" w:cs="Times New Roman"/>
        </w:rPr>
      </w:pPr>
    </w:p>
    <w:p w:rsidR="00813DFA" w:rsidRDefault="00813DFA" w:rsidP="00813D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813DFA" w:rsidRDefault="00813DFA" w:rsidP="00813DFA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  <w:t>М.И. Аникеев</w:t>
      </w:r>
    </w:p>
    <w:p w:rsidR="00813DFA" w:rsidRDefault="00813DFA" w:rsidP="00813DFA">
      <w:pPr>
        <w:jc w:val="both"/>
        <w:rPr>
          <w:rFonts w:ascii="Times New Roman" w:hAnsi="Times New Roman" w:cs="Times New Roman"/>
        </w:rPr>
      </w:pPr>
    </w:p>
    <w:p w:rsidR="00813DFA" w:rsidRDefault="00813DFA" w:rsidP="00813DFA">
      <w:pPr>
        <w:jc w:val="both"/>
        <w:rPr>
          <w:rFonts w:ascii="Times New Roman" w:hAnsi="Times New Roman" w:cs="Times New Roman"/>
        </w:rPr>
      </w:pPr>
    </w:p>
    <w:p w:rsidR="00813DFA" w:rsidRPr="00851923" w:rsidRDefault="00813DFA" w:rsidP="00813DFA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:rsidR="00813DFA" w:rsidRPr="00851923" w:rsidRDefault="00813DFA" w:rsidP="00813D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</w:t>
      </w:r>
      <w:r w:rsidRPr="00851923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851923">
        <w:rPr>
          <w:rFonts w:ascii="Times New Roman" w:hAnsi="Times New Roman" w:cs="Times New Roman"/>
        </w:rPr>
        <w:t xml:space="preserve">                                     В.Ю. Юдин</w:t>
      </w:r>
      <w:bookmarkStart w:id="0" w:name="_GoBack"/>
      <w:bookmarkEnd w:id="0"/>
    </w:p>
    <w:sectPr w:rsidR="00813DFA" w:rsidRPr="00851923" w:rsidSect="00E72F9B">
      <w:pgSz w:w="11906" w:h="16838"/>
      <w:pgMar w:top="1134" w:right="850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22222D"/>
    <w:rsid w:val="002317B5"/>
    <w:rsid w:val="002E72F9"/>
    <w:rsid w:val="003324DA"/>
    <w:rsid w:val="00526C03"/>
    <w:rsid w:val="00631DA6"/>
    <w:rsid w:val="006C6840"/>
    <w:rsid w:val="00775833"/>
    <w:rsid w:val="00813DFA"/>
    <w:rsid w:val="00862038"/>
    <w:rsid w:val="00886C28"/>
    <w:rsid w:val="008E42F1"/>
    <w:rsid w:val="009230D8"/>
    <w:rsid w:val="009842B8"/>
    <w:rsid w:val="009922A9"/>
    <w:rsid w:val="009C306B"/>
    <w:rsid w:val="009C3EA2"/>
    <w:rsid w:val="00A83D5E"/>
    <w:rsid w:val="00AB3BE5"/>
    <w:rsid w:val="00BE65C2"/>
    <w:rsid w:val="00DD04A8"/>
    <w:rsid w:val="00DE1A0C"/>
    <w:rsid w:val="00E7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F2C2A-EB91-414E-BB8B-82293BCE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19</cp:revision>
  <cp:lastPrinted>2019-07-29T13:16:00Z</cp:lastPrinted>
  <dcterms:created xsi:type="dcterms:W3CDTF">2017-05-04T08:07:00Z</dcterms:created>
  <dcterms:modified xsi:type="dcterms:W3CDTF">2019-08-09T08:43:00Z</dcterms:modified>
</cp:coreProperties>
</file>